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F3EA3" w14:textId="164682EB" w:rsidR="00C06DD3" w:rsidRPr="00C06DD3" w:rsidRDefault="00C06DD3" w:rsidP="00C06DD3">
      <w:pPr>
        <w:jc w:val="right"/>
      </w:pPr>
      <w:r>
        <w:t>И</w:t>
      </w:r>
      <w:r w:rsidRPr="00C06DD3">
        <w:t>нформационно-методические</w:t>
      </w:r>
    </w:p>
    <w:p w14:paraId="36599165" w14:textId="77777777" w:rsidR="00C06DD3" w:rsidRPr="00C06DD3" w:rsidRDefault="00C06DD3" w:rsidP="00C06DD3">
      <w:pPr>
        <w:jc w:val="right"/>
      </w:pPr>
      <w:r w:rsidRPr="00C06DD3">
        <w:t xml:space="preserve"> материалы о мерах</w:t>
      </w:r>
    </w:p>
    <w:p w14:paraId="1FCAE758" w14:textId="0342D7B3" w:rsidR="00C06DD3" w:rsidRPr="00C06DD3" w:rsidRDefault="00C06DD3" w:rsidP="00C06DD3">
      <w:pPr>
        <w:jc w:val="right"/>
        <w:rPr>
          <w:sz w:val="14"/>
          <w:szCs w:val="14"/>
        </w:rPr>
      </w:pPr>
      <w:r w:rsidRPr="00C06DD3">
        <w:t xml:space="preserve"> профилактики гриппа и ОРВИ</w:t>
      </w:r>
      <w:r w:rsidRPr="00C06DD3">
        <w:rPr>
          <w:sz w:val="14"/>
          <w:szCs w:val="14"/>
        </w:rPr>
        <w:t xml:space="preserve"> </w:t>
      </w:r>
    </w:p>
    <w:p w14:paraId="158CC0AC" w14:textId="77777777" w:rsidR="00C06DD3" w:rsidRDefault="00C06DD3" w:rsidP="00C06DD3">
      <w:pPr>
        <w:jc w:val="center"/>
      </w:pPr>
    </w:p>
    <w:p w14:paraId="45782C1D" w14:textId="77777777" w:rsidR="00C06DD3" w:rsidRDefault="00C06DD3" w:rsidP="00C06DD3">
      <w:pPr>
        <w:jc w:val="center"/>
      </w:pPr>
    </w:p>
    <w:p w14:paraId="099D4C75" w14:textId="53C847D2" w:rsidR="00B81C89" w:rsidRDefault="00000000" w:rsidP="00C06DD3">
      <w:pPr>
        <w:jc w:val="center"/>
        <w:rPr>
          <w:b/>
          <w:bCs/>
          <w:color w:val="000000"/>
          <w:sz w:val="28"/>
          <w:szCs w:val="28"/>
        </w:rPr>
      </w:pPr>
      <w:hyperlink r:id="rId5" w:history="1">
        <w:r w:rsidR="00B81C89" w:rsidRPr="00DA0A06">
          <w:rPr>
            <w:rStyle w:val="a3"/>
            <w:b/>
            <w:bCs/>
            <w:color w:val="000000"/>
            <w:sz w:val="28"/>
            <w:szCs w:val="28"/>
          </w:rPr>
          <w:t>ЧТО МЫ ЗНАЕМ О</w:t>
        </w:r>
        <w:r w:rsidR="00B81C89">
          <w:rPr>
            <w:rStyle w:val="a3"/>
            <w:b/>
            <w:bCs/>
            <w:color w:val="000000"/>
            <w:sz w:val="28"/>
            <w:szCs w:val="28"/>
          </w:rPr>
          <w:t xml:space="preserve"> ВИРУСЕ ГРИППА?</w:t>
        </w:r>
      </w:hyperlink>
    </w:p>
    <w:p w14:paraId="728AEA42" w14:textId="77777777" w:rsidR="00B81C89" w:rsidRDefault="00B81C89" w:rsidP="00B81C89">
      <w:pPr>
        <w:suppressAutoHyphens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14:paraId="5649EA4D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Грипп - острая респираторная инфекция, передающаяся воздушно-капельным путём, вызываемая различными типами вируса гриппа.</w:t>
      </w:r>
    </w:p>
    <w:p w14:paraId="6CAE5D6B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  <w:u w:val="single"/>
        </w:rPr>
      </w:pPr>
      <w:r>
        <w:rPr>
          <w:rStyle w:val="a5"/>
          <w:color w:val="000000"/>
          <w:sz w:val="28"/>
          <w:szCs w:val="28"/>
          <w:u w:val="single"/>
        </w:rPr>
        <w:t>Структура заболеваемости </w:t>
      </w:r>
    </w:p>
    <w:p w14:paraId="7842BCB7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Среди заболевших гриппом в основном дети 7-14 лет и взрослые. В основном — это вирусы гриппа типа В и вирусы гриппа </w:t>
      </w:r>
      <w:proofErr w:type="spellStart"/>
      <w:r>
        <w:rPr>
          <w:color w:val="000000"/>
          <w:sz w:val="28"/>
          <w:szCs w:val="28"/>
        </w:rPr>
        <w:t>субтипа</w:t>
      </w:r>
      <w:proofErr w:type="spellEnd"/>
      <w:r>
        <w:rPr>
          <w:color w:val="000000"/>
          <w:sz w:val="28"/>
          <w:szCs w:val="28"/>
        </w:rPr>
        <w:t xml:space="preserve"> А(H1N1)09).</w:t>
      </w:r>
    </w:p>
    <w:p w14:paraId="334EB995" w14:textId="77777777" w:rsidR="00B81C89" w:rsidRDefault="00B81C89" w:rsidP="00B81C89">
      <w:pPr>
        <w:autoSpaceDE w:val="0"/>
        <w:autoSpaceDN w:val="0"/>
        <w:adjustRightInd w:val="0"/>
        <w:spacing w:line="276" w:lineRule="auto"/>
        <w:jc w:val="both"/>
        <w:rPr>
          <w:rStyle w:val="a5"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a5"/>
          <w:color w:val="000000"/>
          <w:sz w:val="28"/>
          <w:szCs w:val="28"/>
          <w:u w:val="single"/>
          <w:shd w:val="clear" w:color="auto" w:fill="FFFFFF"/>
        </w:rPr>
        <w:t>Возбудитель</w:t>
      </w:r>
    </w:p>
    <w:p w14:paraId="6E3261C4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Возбудитель инфекции - вирус гриппа типов А, В и С (</w:t>
      </w:r>
      <w:proofErr w:type="spellStart"/>
      <w:r>
        <w:rPr>
          <w:color w:val="000000"/>
          <w:sz w:val="28"/>
          <w:szCs w:val="28"/>
        </w:rPr>
        <w:t>Influenza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virus</w:t>
      </w:r>
      <w:proofErr w:type="spellEnd"/>
      <w:r>
        <w:rPr>
          <w:color w:val="000000"/>
          <w:sz w:val="28"/>
          <w:szCs w:val="28"/>
        </w:rPr>
        <w:t xml:space="preserve"> A, B, C).</w:t>
      </w:r>
    </w:p>
    <w:p w14:paraId="1DDD97D6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Чаще всего грипп у людей вызывают вирусы типа А (обладают наибольшей изменчивостью) и вирусы типа В.</w:t>
      </w:r>
    </w:p>
    <w:p w14:paraId="5916BB7E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Ежегодно появляются новые варианты вирусов гриппа (вирус мутирует</w:t>
      </w:r>
      <w:proofErr w:type="gramStart"/>
      <w:r>
        <w:rPr>
          <w:color w:val="000000"/>
          <w:sz w:val="28"/>
          <w:szCs w:val="28"/>
        </w:rPr>
        <w:t>) .</w:t>
      </w:r>
      <w:proofErr w:type="gramEnd"/>
    </w:p>
    <w:p w14:paraId="5823A6F1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комнатной температуре (+22°C) в помещении, вирус гриппа сохраняется в течение нескольких часов, на полотенцах, носовых платках и других тканях - до 11 дней.</w:t>
      </w:r>
    </w:p>
    <w:p w14:paraId="6AC8410B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  <w:u w:val="single"/>
        </w:rPr>
      </w:pPr>
      <w:r>
        <w:rPr>
          <w:rStyle w:val="a5"/>
          <w:color w:val="000000"/>
          <w:sz w:val="28"/>
          <w:szCs w:val="28"/>
          <w:u w:val="single"/>
        </w:rPr>
        <w:t>Источник инфекции</w:t>
      </w:r>
    </w:p>
    <w:p w14:paraId="1F742681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Заболевший гриппом человек.</w:t>
      </w:r>
    </w:p>
    <w:p w14:paraId="45F5DEBB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  <w:u w:val="single"/>
        </w:rPr>
      </w:pPr>
      <w:r>
        <w:rPr>
          <w:rStyle w:val="a5"/>
          <w:color w:val="000000"/>
          <w:sz w:val="28"/>
          <w:szCs w:val="28"/>
          <w:u w:val="single"/>
        </w:rPr>
        <w:t>Пути передачи</w:t>
      </w:r>
    </w:p>
    <w:p w14:paraId="046E8ACC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Воздушно-капельный путь передачи - основной. Роль воздушно-пылевого и бытовых путей доказана, но в передаче гриппа существенной роли они не играют.</w:t>
      </w:r>
    </w:p>
    <w:p w14:paraId="1FCF65F0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  <w:u w:val="single"/>
        </w:rPr>
      </w:pPr>
      <w:r>
        <w:rPr>
          <w:rStyle w:val="a5"/>
          <w:color w:val="000000"/>
          <w:sz w:val="28"/>
          <w:szCs w:val="28"/>
          <w:u w:val="single"/>
        </w:rPr>
        <w:t>Группы риска</w:t>
      </w:r>
    </w:p>
    <w:p w14:paraId="72867A02" w14:textId="77777777" w:rsidR="00B81C89" w:rsidRDefault="00B81C89" w:rsidP="00B81C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люди в возрасте 65 лет и старше;</w:t>
      </w:r>
    </w:p>
    <w:p w14:paraId="2C03860E" w14:textId="77777777" w:rsidR="00B81C89" w:rsidRDefault="00B81C89" w:rsidP="00B81C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в возрасте до 2 лет;</w:t>
      </w:r>
    </w:p>
    <w:p w14:paraId="1E3A8D25" w14:textId="77777777" w:rsidR="00B81C89" w:rsidRDefault="00B81C89" w:rsidP="00B81C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беременные женщины и женщины в течение двух недель после родов;</w:t>
      </w:r>
    </w:p>
    <w:p w14:paraId="474597E9" w14:textId="77777777" w:rsidR="00B81C89" w:rsidRDefault="00B81C89" w:rsidP="00B81C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больные хроническими заболеваниями (хронические заболевания органов дыхания, в том числе бронхиальная астма, хронические заболевания сердца, почек, печени или неврологические заболевания, сахарный диабет, гемоглобинопатии, </w:t>
      </w:r>
      <w:proofErr w:type="spellStart"/>
      <w:r>
        <w:rPr>
          <w:color w:val="000000"/>
          <w:sz w:val="28"/>
          <w:szCs w:val="28"/>
        </w:rPr>
        <w:t>иммуносупрессии</w:t>
      </w:r>
      <w:proofErr w:type="spellEnd"/>
      <w:r>
        <w:rPr>
          <w:color w:val="000000"/>
          <w:sz w:val="28"/>
          <w:szCs w:val="28"/>
        </w:rPr>
        <w:t>, ожирение).</w:t>
      </w:r>
    </w:p>
    <w:p w14:paraId="53E1ACD2" w14:textId="77777777" w:rsidR="00B81C89" w:rsidRDefault="00B81C89" w:rsidP="00B81C89">
      <w:pPr>
        <w:shd w:val="clear" w:color="auto" w:fill="FFFFFF"/>
        <w:spacing w:after="150" w:line="276" w:lineRule="auto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>Инкубационный период</w:t>
      </w:r>
    </w:p>
    <w:p w14:paraId="13AFD2B4" w14:textId="77777777" w:rsidR="00B81C89" w:rsidRDefault="00B81C89" w:rsidP="00B81C89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момента инфицирования до появления симптомов заболевания проходит от нескольких часов до 4 дней, в среднем 2-3 суток.</w:t>
      </w:r>
    </w:p>
    <w:p w14:paraId="5B32F1C5" w14:textId="77777777" w:rsidR="00B81C89" w:rsidRDefault="00B81C89" w:rsidP="00B81C89">
      <w:pPr>
        <w:shd w:val="clear" w:color="auto" w:fill="FFFFFF"/>
        <w:spacing w:after="150" w:line="276" w:lineRule="auto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Период заразности</w:t>
      </w:r>
    </w:p>
    <w:p w14:paraId="4C71FD1D" w14:textId="77777777" w:rsidR="00B81C89" w:rsidRDefault="00B81C89" w:rsidP="00B81C89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Заболевший гриппом, как и другими ОРВИ наиболее заразен в первые 5-7 дней болезни. Самое активное выделение вируса в первые 2-3 дня. Дети младшего возраста могут быть источниками инфекции до 10 дней.</w:t>
      </w:r>
    </w:p>
    <w:p w14:paraId="4C08269D" w14:textId="77777777" w:rsidR="00B81C89" w:rsidRDefault="00B81C89" w:rsidP="00B81C89">
      <w:pPr>
        <w:shd w:val="clear" w:color="auto" w:fill="FFFFFF"/>
        <w:spacing w:after="150" w:line="276" w:lineRule="auto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Клиника</w:t>
      </w:r>
    </w:p>
    <w:p w14:paraId="6FBE3025" w14:textId="77777777" w:rsidR="00B81C89" w:rsidRDefault="00B81C89" w:rsidP="00B81C89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Заболевание начинается с резкого подъема температуры, ломоты в теле, головной боли, упадка сил. Далее присоединяются кашель, боли в горле и другие симптомы острых респираторных инфекций.</w:t>
      </w:r>
    </w:p>
    <w:p w14:paraId="6E49F6D9" w14:textId="77777777" w:rsidR="00B81C89" w:rsidRDefault="00B81C89" w:rsidP="00B81C89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Течение гриппа может быть как легким, так и крайне тяжелым (особенно это касается людей из групп риска). Тяжёлое течение инфекции может осложниться летальным исходом.</w:t>
      </w:r>
    </w:p>
    <w:p w14:paraId="268FC2F8" w14:textId="77777777" w:rsidR="00B81C89" w:rsidRDefault="00B81C89" w:rsidP="00B81C89">
      <w:pPr>
        <w:shd w:val="clear" w:color="auto" w:fill="FFFFFF"/>
        <w:spacing w:after="150" w:line="276" w:lineRule="auto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Чем опасно заболевание</w:t>
      </w:r>
    </w:p>
    <w:p w14:paraId="7437595D" w14:textId="77777777" w:rsidR="00B81C89" w:rsidRDefault="00B81C89" w:rsidP="00B81C89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большинстве случаев грипп заканчивается выздоровлением, но иногда могут присоединиться пневмония, бронхит, отит, синусит. Также могут возникнуть осложнения со стороны сердечно-</w:t>
      </w:r>
      <w:proofErr w:type="gramStart"/>
      <w:r>
        <w:rPr>
          <w:color w:val="000000"/>
          <w:sz w:val="28"/>
          <w:szCs w:val="28"/>
        </w:rPr>
        <w:t>сосудистой ,</w:t>
      </w:r>
      <w:proofErr w:type="gramEnd"/>
      <w:r>
        <w:rPr>
          <w:color w:val="000000"/>
          <w:sz w:val="28"/>
          <w:szCs w:val="28"/>
        </w:rPr>
        <w:t xml:space="preserve"> нервной (энцефалит, менингит и др.) систем.</w:t>
      </w:r>
    </w:p>
    <w:p w14:paraId="0A6C4A9C" w14:textId="77777777" w:rsidR="00B81C89" w:rsidRDefault="00B81C89" w:rsidP="00B81C89">
      <w:pPr>
        <w:shd w:val="clear" w:color="auto" w:fill="FFFFFF"/>
        <w:spacing w:after="150" w:line="276" w:lineRule="auto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Диагностика</w:t>
      </w:r>
    </w:p>
    <w:p w14:paraId="77770608" w14:textId="77777777" w:rsidR="00B81C89" w:rsidRDefault="00B81C89" w:rsidP="00B81C89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Мазки из полости носа и ротоглотки.</w:t>
      </w:r>
    </w:p>
    <w:p w14:paraId="2C2F4610" w14:textId="77777777" w:rsidR="00B81C89" w:rsidRDefault="00B81C89" w:rsidP="00B81C89">
      <w:pPr>
        <w:shd w:val="clear" w:color="auto" w:fill="FFFFFF"/>
        <w:spacing w:after="150" w:line="276" w:lineRule="auto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Лечение</w:t>
      </w:r>
    </w:p>
    <w:p w14:paraId="2C9F8FAF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 чтобы избежать осложнений необходимо своевременно обратиться за медицинской помощью.</w:t>
      </w:r>
    </w:p>
    <w:p w14:paraId="0057E513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Госпитализации подлежат заболевшие тяжелыми формами гриппа, заболевшие с осложнённым течением, а также новорожденные.</w:t>
      </w:r>
    </w:p>
    <w:p w14:paraId="46FBBBBB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  <w:u w:val="single"/>
        </w:rPr>
      </w:pPr>
      <w:r>
        <w:rPr>
          <w:rStyle w:val="a5"/>
          <w:color w:val="000000"/>
          <w:sz w:val="28"/>
          <w:szCs w:val="28"/>
          <w:u w:val="single"/>
        </w:rPr>
        <w:t>Профилактика</w:t>
      </w:r>
    </w:p>
    <w:p w14:paraId="425DC6C2" w14:textId="77777777" w:rsidR="00B81C89" w:rsidRDefault="00B81C89" w:rsidP="00B81C89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Риск инфицирования, а также распространения вируса гриппа можно предупредить с помощью вакцинации, которая проводится в </w:t>
      </w:r>
      <w:proofErr w:type="spellStart"/>
      <w:r>
        <w:rPr>
          <w:color w:val="000000"/>
          <w:sz w:val="28"/>
          <w:szCs w:val="28"/>
        </w:rPr>
        <w:t>предэпидемический</w:t>
      </w:r>
      <w:proofErr w:type="spellEnd"/>
      <w:r>
        <w:rPr>
          <w:color w:val="000000"/>
          <w:sz w:val="28"/>
          <w:szCs w:val="28"/>
        </w:rPr>
        <w:t xml:space="preserve"> период (с сентября по ноябрь). Вакцинация проводится раз в год.</w:t>
      </w:r>
    </w:p>
    <w:p w14:paraId="229ECFD4" w14:textId="77777777" w:rsidR="00B81C89" w:rsidRDefault="00B81C89" w:rsidP="00B81C89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Ежегодный состав вакцины изменяется.</w:t>
      </w:r>
    </w:p>
    <w:p w14:paraId="4197B934" w14:textId="77777777" w:rsidR="00B81C89" w:rsidRDefault="00B81C89" w:rsidP="00B81C89">
      <w:pPr>
        <w:shd w:val="clear" w:color="auto" w:fill="FFFFFF"/>
        <w:spacing w:after="150" w:line="276" w:lineRule="auto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>Схема вакцинации</w:t>
      </w:r>
    </w:p>
    <w:p w14:paraId="74A8DAC7" w14:textId="77777777" w:rsidR="00B81C89" w:rsidRDefault="00B81C89" w:rsidP="00B81C89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Вакцинация против гриппа рекомендуется всем группам населения, особенно:</w:t>
      </w:r>
    </w:p>
    <w:p w14:paraId="0CDDEACC" w14:textId="77777777" w:rsidR="00B81C89" w:rsidRDefault="00B81C89" w:rsidP="00B81C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детям с 6 месяцев;</w:t>
      </w:r>
    </w:p>
    <w:p w14:paraId="38855A2B" w14:textId="77777777" w:rsidR="00B81C89" w:rsidRDefault="00B81C89" w:rsidP="00B81C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учащимся 1 - 11 классов; обучающимся в профессиональных образовательных организациях;</w:t>
      </w:r>
    </w:p>
    <w:p w14:paraId="6EE0F717" w14:textId="77777777" w:rsidR="00B81C89" w:rsidRDefault="00B81C89" w:rsidP="00B81C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взрослым, работающим по отдельным профессиям и должностям (работники медицинских и образовательных организаций, транспорта, коммунальной сферы);</w:t>
      </w:r>
    </w:p>
    <w:p w14:paraId="47741488" w14:textId="77777777" w:rsidR="00B81C89" w:rsidRDefault="00B81C89" w:rsidP="00B81C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беременным женщинам (независимо от триместра беременности);</w:t>
      </w:r>
    </w:p>
    <w:p w14:paraId="4B4483E4" w14:textId="77777777" w:rsidR="00B81C89" w:rsidRDefault="00B81C89" w:rsidP="00B81C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взрослым старше 60 лет;</w:t>
      </w:r>
    </w:p>
    <w:p w14:paraId="1E849D8B" w14:textId="77777777" w:rsidR="00B81C89" w:rsidRDefault="00B81C89" w:rsidP="00B81C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лицам, подлежащим призыву на военную службу, военнослужащим;</w:t>
      </w:r>
    </w:p>
    <w:p w14:paraId="609C9D8F" w14:textId="77777777" w:rsidR="00B81C89" w:rsidRDefault="00B81C89" w:rsidP="00B81C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лицам с хроническими заболеваниями легких, органов сердечно – сосудистой системы, с метаболическими нарушениями и ожирением.</w:t>
      </w:r>
    </w:p>
    <w:p w14:paraId="73555C66" w14:textId="77777777" w:rsidR="00B81C89" w:rsidRDefault="00B81C89" w:rsidP="00B81C89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ребёнку в возрасте до 9 лет вакцинация против гриппа проводится впервые, она проводится дважды с интервалом в 4 недели.</w:t>
      </w:r>
    </w:p>
    <w:p w14:paraId="2CC6B303" w14:textId="77777777" w:rsidR="00B81C89" w:rsidRDefault="00B81C89" w:rsidP="00B81C89">
      <w:pPr>
        <w:shd w:val="clear" w:color="auto" w:fill="FFFFFF"/>
        <w:spacing w:after="150" w:line="276" w:lineRule="auto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Противопоказания к вакцинации</w:t>
      </w:r>
    </w:p>
    <w:p w14:paraId="5DCE3A9A" w14:textId="77777777" w:rsidR="00B81C89" w:rsidRDefault="00B81C89" w:rsidP="00B81C89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Вакцинация против гриппа не проводится при острых лихорадочных состояниях (только после нормализации температуры), во время обострений хронических заболеваний, тем, у кого повышенная чувствительность организма к яичному белку (если он входит в состав вакцины). Также вакцинация не проводится тем, у кого была сильная реакция на предыдущее введение вакцины против гриппа.</w:t>
      </w:r>
    </w:p>
    <w:p w14:paraId="4BAB0ED8" w14:textId="77777777" w:rsidR="00B81C89" w:rsidRDefault="00B81C89" w:rsidP="00B81C89">
      <w:pPr>
        <w:shd w:val="clear" w:color="auto" w:fill="FFFFFF"/>
        <w:spacing w:after="150" w:line="276" w:lineRule="auto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Неспецифическая профилактика </w:t>
      </w:r>
    </w:p>
    <w:p w14:paraId="16F7BA11" w14:textId="03AACD18" w:rsidR="00B81C89" w:rsidRDefault="00B81C89" w:rsidP="00F26142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Неспецифическая профилактика гриппа заключается в избегании контактов с заболевшими гриппом, а также в соблюдении правил личной гигиены (мытьё рук, соблюдение правил здорового образа жизни, обильное питьё, проветривание помещений, влажная уборка, избегание объятий, поцелуев при встрече, касаний грязными руками лица). Если появились симптомы ОРВИ - оставаться дома и обратиться за помощью к врачу. Для того, чтобы не заразить окружающих, рекомендовано воспользоваться медицинской маской.</w:t>
      </w:r>
    </w:p>
    <w:p w14:paraId="4A8AC186" w14:textId="77777777" w:rsidR="00F26142" w:rsidRPr="00F26142" w:rsidRDefault="00F26142" w:rsidP="00F26142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</w:p>
    <w:p w14:paraId="38A9D254" w14:textId="77777777" w:rsidR="00B81C89" w:rsidRDefault="00B81C89" w:rsidP="00B81C89">
      <w:pPr>
        <w:pStyle w:val="2"/>
        <w:shd w:val="clear" w:color="auto" w:fill="FFFFFF"/>
        <w:spacing w:before="0" w:beforeAutospacing="0" w:after="150" w:afterAutospacing="0" w:line="825" w:lineRule="atLeast"/>
        <w:jc w:val="center"/>
        <w:rPr>
          <w:caps/>
          <w:color w:val="000000"/>
          <w:sz w:val="28"/>
          <w:szCs w:val="28"/>
          <w:u w:val="single"/>
        </w:rPr>
      </w:pPr>
      <w:r>
        <w:rPr>
          <w:caps/>
          <w:color w:val="000000"/>
          <w:sz w:val="28"/>
          <w:szCs w:val="28"/>
          <w:u w:val="single"/>
        </w:rPr>
        <w:lastRenderedPageBreak/>
        <w:t>ВАКЦИНА ОТ ГРИППА. ПОЧЕМУ КАЖДЫЙ ГОД НОВАЯ?</w:t>
      </w:r>
    </w:p>
    <w:p w14:paraId="65F6A42D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Почему вакцина от кори не меняется годами, а против гриппа - каждый год новая? Об этом в нашей статье.</w:t>
      </w:r>
    </w:p>
    <w:p w14:paraId="42052D03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в том, что вирус гриппа постоянно мутирует, поэтому невозможно, один раз сделав прививку, получить длительный иммунитет.</w:t>
      </w:r>
    </w:p>
    <w:p w14:paraId="5B9C9DAF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Ученые всего мира искали решение и смогли его найти - масштабное, трудоемкое, но очень эффективное. </w:t>
      </w:r>
    </w:p>
    <w:p w14:paraId="225A3B5C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Страны, входящие во Всемирную организацию здравоохранения (ВОЗ), создали Глобальную систему </w:t>
      </w:r>
      <w:proofErr w:type="spellStart"/>
      <w:r>
        <w:rPr>
          <w:color w:val="000000"/>
          <w:sz w:val="28"/>
          <w:szCs w:val="28"/>
        </w:rPr>
        <w:t>эпиднадзора</w:t>
      </w:r>
      <w:proofErr w:type="spellEnd"/>
      <w:r>
        <w:rPr>
          <w:color w:val="000000"/>
          <w:sz w:val="28"/>
          <w:szCs w:val="28"/>
        </w:rPr>
        <w:t xml:space="preserve"> за гриппом и ответных мер (ГСЭГО). На сегодняшний день ГСЭГО объединяет учреждения в 123 государствах. </w:t>
      </w:r>
    </w:p>
    <w:p w14:paraId="7AA40AC4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каждой из этих 123 стран существуют официально признанные ВОЗ Национальные центры по гриппу, один или несколько, которые заняты сбором информации по гриппу в своей стране или ее части. </w:t>
      </w:r>
    </w:p>
    <w:p w14:paraId="023DF2F3" w14:textId="77777777" w:rsidR="00B81C89" w:rsidRDefault="00B81C89" w:rsidP="00B81C8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Надзор за гриппом в России осуществляется в рамках Федерального центра по гриппу и ОРЗ и Национального центра по гриппу ВОЗ, работающих на базе ФГБУ «НИИ гриппа им. А.А. Смородинцева» Минздрава России.</w:t>
      </w:r>
    </w:p>
    <w:p w14:paraId="1D9DFD91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Национальные центры собирают образцы вируса в своей стране и проводят предварительный анализ. Методы исследования стандартизованы для всей сети ВОЗ, таким образом данные по всему миру получаются единообразными, что позволяет их сравнивать.</w:t>
      </w:r>
    </w:p>
    <w:p w14:paraId="51155A60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Национальных центров репрезентативные клинические образцы и изолированные вирусы отправляются в Центры сотрудничества и головные контрольные лаборатории ВОЗ для проведения расширенного антигенного и генетического анализа. </w:t>
      </w:r>
    </w:p>
    <w:p w14:paraId="3B38F648" w14:textId="77777777" w:rsidR="00B81C89" w:rsidRDefault="00B81C89" w:rsidP="00B81C8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Центр сотрудничества ВОЗ в России - ФБУН «Государственный научный центр вирусологии и биотехнологии «ВЕКТОР» Роспотребнадзора.</w:t>
      </w:r>
    </w:p>
    <w:p w14:paraId="134D0718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собранных данных проводят анализ ситуации за прошедший сезон и определяют, какой вирус встречался наиболее часто или в начале сезона был представлен незначительно, а к концу был наиболее распространен. При помощи антигенного и генетического анализа, а также математического моделирования происходит прогнозирование ситуации: какие штаммы гриппа будут циркулировать в ожидаемом сезоне. Они и берутся за основу производителями вакцин от гриппа. </w:t>
      </w:r>
    </w:p>
    <w:p w14:paraId="0D15DC85" w14:textId="77777777" w:rsidR="00B81C89" w:rsidRDefault="00B81C89" w:rsidP="00B81C8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 каждый год на страже нашего здоровья стоит актуальная вакцина от гриппа, способная защитить нас в грядущем </w:t>
      </w:r>
      <w:proofErr w:type="spellStart"/>
      <w:r>
        <w:rPr>
          <w:color w:val="000000"/>
          <w:sz w:val="28"/>
          <w:szCs w:val="28"/>
        </w:rPr>
        <w:t>эпидсезоне</w:t>
      </w:r>
      <w:proofErr w:type="spellEnd"/>
      <w:r>
        <w:rPr>
          <w:color w:val="000000"/>
          <w:sz w:val="28"/>
          <w:szCs w:val="28"/>
        </w:rPr>
        <w:t>.</w:t>
      </w:r>
    </w:p>
    <w:p w14:paraId="1AB981A8" w14:textId="77777777" w:rsidR="00B81C89" w:rsidRDefault="00B81C89" w:rsidP="00B81C89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</w:p>
    <w:p w14:paraId="59AFCB5E" w14:textId="77777777" w:rsidR="00B81C89" w:rsidRPr="003D0183" w:rsidRDefault="00B81C89" w:rsidP="00B81C8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4819BDF9" w14:textId="77777777" w:rsidR="00B81C89" w:rsidRPr="00603798" w:rsidRDefault="00B81C89" w:rsidP="00B81C89">
      <w:pPr>
        <w:autoSpaceDE w:val="0"/>
        <w:autoSpaceDN w:val="0"/>
        <w:adjustRightInd w:val="0"/>
        <w:spacing w:line="276" w:lineRule="auto"/>
        <w:jc w:val="both"/>
        <w:rPr>
          <w:sz w:val="14"/>
          <w:szCs w:val="14"/>
        </w:rPr>
      </w:pPr>
      <w:r w:rsidRPr="00603798">
        <w:rPr>
          <w:sz w:val="14"/>
          <w:szCs w:val="14"/>
        </w:rPr>
        <w:t xml:space="preserve">    </w:t>
      </w:r>
    </w:p>
    <w:p w14:paraId="1E99D7B8" w14:textId="77777777" w:rsidR="00B81C89" w:rsidRDefault="00B81C89" w:rsidP="00B81C89">
      <w:pPr>
        <w:pStyle w:val="2"/>
        <w:shd w:val="clear" w:color="auto" w:fill="FFFFFF"/>
        <w:spacing w:before="0" w:beforeAutospacing="0" w:after="150" w:afterAutospacing="0" w:line="825" w:lineRule="atLeast"/>
        <w:jc w:val="center"/>
        <w:rPr>
          <w:caps/>
          <w:color w:val="000000"/>
          <w:sz w:val="32"/>
          <w:szCs w:val="32"/>
        </w:rPr>
      </w:pPr>
      <w:r>
        <w:rPr>
          <w:sz w:val="14"/>
          <w:szCs w:val="14"/>
        </w:rPr>
        <w:br w:type="page"/>
      </w:r>
      <w:r>
        <w:rPr>
          <w:caps/>
          <w:color w:val="000000"/>
          <w:sz w:val="32"/>
          <w:szCs w:val="32"/>
        </w:rPr>
        <w:lastRenderedPageBreak/>
        <w:t>ГРИПП. САМОЛЕЧЕНИЕ</w:t>
      </w:r>
    </w:p>
    <w:p w14:paraId="0EF574A8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 w:line="420" w:lineRule="atLeast"/>
        <w:rPr>
          <w:color w:val="000000"/>
          <w:sz w:val="28"/>
          <w:szCs w:val="28"/>
          <w:u w:val="single"/>
        </w:rPr>
      </w:pPr>
      <w:r>
        <w:rPr>
          <w:rStyle w:val="a5"/>
          <w:color w:val="000000"/>
          <w:sz w:val="28"/>
          <w:szCs w:val="28"/>
          <w:u w:val="single"/>
        </w:rPr>
        <w:t>На что опираются большинство людей, занимающихся самолечением?</w:t>
      </w:r>
    </w:p>
    <w:p w14:paraId="7988F717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 w:line="4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Большинство заболевших, не обращаясь к врачу, принимают лекарства основываясь на собственном опыте, советах знакомых, доверяя рекламе, фармацевту или лечатся теми препаратами, которые есть в аптечке «от живота», «от простуды», «от нервов». </w:t>
      </w:r>
    </w:p>
    <w:p w14:paraId="167C380D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 w:line="420" w:lineRule="atLeast"/>
        <w:rPr>
          <w:color w:val="000000"/>
          <w:sz w:val="28"/>
          <w:szCs w:val="28"/>
          <w:u w:val="single"/>
        </w:rPr>
      </w:pPr>
      <w:r>
        <w:rPr>
          <w:rStyle w:val="a5"/>
          <w:color w:val="000000"/>
          <w:sz w:val="28"/>
          <w:szCs w:val="28"/>
          <w:u w:val="single"/>
        </w:rPr>
        <w:t>Вы уверены, что у вас просто простуда?</w:t>
      </w:r>
    </w:p>
    <w:p w14:paraId="367F0697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 w:line="4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дифференциальную диагностику гриппа, других вирусных инфекций и неинфекционных заболеваний, определить тяжесть течения болезни и необходимый объём медицинской помощи может только врач. Есть множество болезней, клиническая картина которых схожа, но лечение требуется абсолютно разное. </w:t>
      </w:r>
    </w:p>
    <w:p w14:paraId="422CADB7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 w:line="420" w:lineRule="atLeast"/>
        <w:rPr>
          <w:color w:val="000000"/>
          <w:sz w:val="28"/>
          <w:szCs w:val="28"/>
          <w:u w:val="single"/>
        </w:rPr>
      </w:pPr>
      <w:r>
        <w:rPr>
          <w:rStyle w:val="a5"/>
          <w:color w:val="000000"/>
          <w:sz w:val="28"/>
          <w:szCs w:val="28"/>
          <w:u w:val="single"/>
        </w:rPr>
        <w:t>Самолечение не всегда эффективно, и всегда опасно</w:t>
      </w:r>
    </w:p>
    <w:p w14:paraId="47111DAC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 w:line="4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Назначая себе лечение, вы не учитываете ряд нюансов. Дозировка препарата подбирается индивидуально, врачу необходимо знать возраст пациента, вес, сопутствующие заболевания. Принимать лекарство надо в правильной дозировке через определенные интервалы времени, чтобы избежать в передозировки и побочных эффектов. До начала лечения, часто нужно провести анализ крови, мочи или другие исследования. </w:t>
      </w:r>
    </w:p>
    <w:p w14:paraId="76AC214E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 w:line="4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Самостоятельный приём лекарственных препаратов, БАД или трав может привести к аллергической реакции вплоть до отёка Квинке или анафилактического шока. </w:t>
      </w:r>
    </w:p>
    <w:p w14:paraId="448694A9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 w:line="420" w:lineRule="atLeast"/>
        <w:rPr>
          <w:color w:val="000000"/>
          <w:sz w:val="28"/>
          <w:szCs w:val="28"/>
          <w:u w:val="single"/>
        </w:rPr>
      </w:pPr>
      <w:r>
        <w:rPr>
          <w:rStyle w:val="a5"/>
          <w:color w:val="000000"/>
          <w:sz w:val="28"/>
          <w:szCs w:val="28"/>
          <w:u w:val="single"/>
        </w:rPr>
        <w:t>Пример: отравление парацетамолом</w:t>
      </w:r>
    </w:p>
    <w:p w14:paraId="7A0203D0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 w:line="4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Это, казалось бы, безобидное лекарство, есть у каждого в домашней аптечке. Помогает от боли, снижает температуру. Что не так? Выпив пакетик «от простуды», добавив таблетку парацетамола от температуры, вы посчитали общую дозировку выпитого препарата? В большинстве случаев пакетики «от простуды» уже содержат полноценную дозировку парацетамола. </w:t>
      </w:r>
    </w:p>
    <w:p w14:paraId="3A593C66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 w:line="4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Парацетамол в чистом виде или в составе препаратов от простуды - при превышении дозировки токсичен. Увеличение дозировки или длительный прием этого препарата может привести к токсическому поражению печени.</w:t>
      </w:r>
    </w:p>
    <w:p w14:paraId="0C6ED605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 w:line="4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неснижаемой температуре только врач даст рекомендации какие препараты, в какой дозировке принимать и с какими препаратами чередовать. </w:t>
      </w:r>
    </w:p>
    <w:p w14:paraId="131543CD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 w:line="4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Внимательно читайте этикетку и инструкцию к препарату. </w:t>
      </w:r>
    </w:p>
    <w:p w14:paraId="31D6DBFA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 w:line="420" w:lineRule="atLeast"/>
        <w:rPr>
          <w:color w:val="000000"/>
          <w:sz w:val="28"/>
          <w:szCs w:val="28"/>
          <w:u w:val="single"/>
        </w:rPr>
      </w:pPr>
      <w:r>
        <w:rPr>
          <w:rStyle w:val="a5"/>
          <w:color w:val="000000"/>
          <w:sz w:val="28"/>
          <w:szCs w:val="28"/>
          <w:u w:val="single"/>
        </w:rPr>
        <w:t>Грипп не лечится антибиотиками</w:t>
      </w:r>
    </w:p>
    <w:p w14:paraId="1AC1CAC2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 w:line="4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первых симптомах гриппа и любой вирусной инфекции антибиотики не назначаются. Антибиотики- антибактериальные препараты </w:t>
      </w:r>
      <w:proofErr w:type="gramStart"/>
      <w:r>
        <w:rPr>
          <w:color w:val="000000"/>
          <w:sz w:val="28"/>
          <w:szCs w:val="28"/>
        </w:rPr>
        <w:t>( эффективны</w:t>
      </w:r>
      <w:proofErr w:type="gramEnd"/>
      <w:r>
        <w:rPr>
          <w:color w:val="000000"/>
          <w:sz w:val="28"/>
          <w:szCs w:val="28"/>
        </w:rPr>
        <w:t xml:space="preserve"> против бактерий), а возбудитель гриппа- вирус. Антибиотики на вирусы не действуют, и назначаются только при бактериальных осложнениях, например при развитии пневмонии. Необоснованный приём антибиотиков может привести к развитию устойчивости микроорганизмов к препарату. Ведь антибиотики различаются по антимикробному действию, и препарат эффективный против одной бактериальной инфекции, может быть бесполезным против другой.</w:t>
      </w:r>
    </w:p>
    <w:p w14:paraId="178C2C27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 w:line="420" w:lineRule="atLeast"/>
        <w:rPr>
          <w:color w:val="000000"/>
          <w:sz w:val="28"/>
          <w:szCs w:val="28"/>
          <w:u w:val="single"/>
        </w:rPr>
      </w:pPr>
      <w:r>
        <w:rPr>
          <w:rStyle w:val="a5"/>
          <w:color w:val="000000"/>
          <w:sz w:val="28"/>
          <w:szCs w:val="28"/>
          <w:u w:val="single"/>
        </w:rPr>
        <w:t>Растирания (обтирания) опасны для детей</w:t>
      </w:r>
    </w:p>
    <w:p w14:paraId="77868611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 w:line="4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ребёнка жар, температура не падает или снижается очень медленно? Многие родители уверены, что можно его растирать водкой, одеколоном, уксусом. Так нельзя, этот способ снижения температуры может привести к химическому ожогу тонкой и нежной кожи ребенка. </w:t>
      </w:r>
    </w:p>
    <w:p w14:paraId="7ED23953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 w:line="420" w:lineRule="atLeast"/>
        <w:rPr>
          <w:color w:val="000000"/>
          <w:sz w:val="28"/>
          <w:szCs w:val="28"/>
          <w:u w:val="single"/>
        </w:rPr>
      </w:pPr>
      <w:r>
        <w:rPr>
          <w:rStyle w:val="a5"/>
          <w:color w:val="000000"/>
          <w:sz w:val="28"/>
          <w:szCs w:val="28"/>
          <w:u w:val="single"/>
        </w:rPr>
        <w:t>Ещё один минус самолечения - запоздалая диагностика</w:t>
      </w:r>
    </w:p>
    <w:p w14:paraId="61EE2ECB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 w:line="4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Лечиться самостоятельно, а к врачу обратиться только если стало совсем плохо -</w:t>
      </w:r>
    </w:p>
    <w:p w14:paraId="09861584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 w:line="4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плохая практика. При таком подходе велика вероятность более тяжёлого, длительного лечения и восстановления после болезни. А грипп опасен именно своими осложнениями.</w:t>
      </w:r>
    </w:p>
    <w:p w14:paraId="77F40E6A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 w:line="420" w:lineRule="atLeast"/>
        <w:rPr>
          <w:color w:val="000000"/>
          <w:sz w:val="28"/>
          <w:szCs w:val="28"/>
          <w:u w:val="single"/>
        </w:rPr>
      </w:pPr>
      <w:r>
        <w:rPr>
          <w:rStyle w:val="a5"/>
          <w:color w:val="000000"/>
          <w:sz w:val="28"/>
          <w:szCs w:val="28"/>
          <w:u w:val="single"/>
        </w:rPr>
        <w:t>Грипп – серьёзная инфекция, опасность которой - осложнения</w:t>
      </w:r>
    </w:p>
    <w:p w14:paraId="68D9F1D1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 w:line="4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Осложнения гриппа могут развиться даже у здорового человека, но особенно вероятны у людей из групп риска. Присоединение вторичной инфекции, например развитие пневмонии, отита, синусита требует немедленного назначения дополнительного лечения и врачебного контроля, что невозможно сделать самостоятельно. </w:t>
      </w:r>
    </w:p>
    <w:p w14:paraId="0C1EBBC4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 w:line="420" w:lineRule="atLeast"/>
        <w:rPr>
          <w:color w:val="000000"/>
          <w:sz w:val="28"/>
          <w:szCs w:val="28"/>
          <w:u w:val="single"/>
        </w:rPr>
      </w:pPr>
      <w:r>
        <w:rPr>
          <w:rStyle w:val="a5"/>
          <w:color w:val="000000"/>
          <w:sz w:val="28"/>
          <w:szCs w:val="28"/>
          <w:u w:val="single"/>
        </w:rPr>
        <w:t>Грипп можно лечить дома</w:t>
      </w:r>
    </w:p>
    <w:p w14:paraId="121603B4" w14:textId="77777777" w:rsidR="00B81C89" w:rsidRDefault="00B81C89" w:rsidP="00B81C89">
      <w:pPr>
        <w:pStyle w:val="a4"/>
        <w:shd w:val="clear" w:color="auto" w:fill="FFFFFF"/>
        <w:spacing w:before="0" w:beforeAutospacing="0" w:after="150" w:afterAutospacing="0" w:line="4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Грипп, как и другие ОРВИ в большинстве случаев лечится в домашних условиях. Особое внимание уделяется младенцам, беременным женщинам, людям с хроническими заболеваниями, онкологическим больным, пожилым людям. Они чаще подвержены осложнениям и нуждаются в госпитализации. Если вы входите в группу риска - не начинайте лечение без согласования с лечащим врачом.</w:t>
      </w:r>
    </w:p>
    <w:p w14:paraId="7198DE63" w14:textId="77777777" w:rsidR="00B81C89" w:rsidRDefault="00B81C89" w:rsidP="00B81C89">
      <w:pPr>
        <w:pStyle w:val="a4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вы чувствуете симптомы вирусной инфекции, держится температура, с которой сложно справиться - обратитесь к врачу, не экспериментируйте с самостоятельным лечением.</w:t>
      </w:r>
    </w:p>
    <w:p w14:paraId="714395D5" w14:textId="77777777" w:rsidR="00D72261" w:rsidRDefault="00D72261"/>
    <w:sectPr w:rsidR="00D7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31E81"/>
    <w:multiLevelType w:val="multilevel"/>
    <w:tmpl w:val="E57E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2E6056"/>
    <w:multiLevelType w:val="multilevel"/>
    <w:tmpl w:val="41BE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8414689">
    <w:abstractNumId w:val="0"/>
  </w:num>
  <w:num w:numId="2" w16cid:durableId="1320040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61"/>
    <w:rsid w:val="00B81C89"/>
    <w:rsid w:val="00C06DD3"/>
    <w:rsid w:val="00D72261"/>
    <w:rsid w:val="00F2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7B4A"/>
  <w15:chartTrackingRefBased/>
  <w15:docId w15:val="{4F224D44-1DA7-4F7D-B8A8-36115A93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81C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1C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rsid w:val="00B81C8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81C8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22"/>
    <w:qFormat/>
    <w:rsid w:val="00B81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gon.rospotrebnadzor.ru/naseleniyu/infektsionnye-i-parazitarnye-zabolevaniya/cto-my-znaem-o-viruse-gripp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1640</Words>
  <Characters>9349</Characters>
  <Application>Microsoft Office Word</Application>
  <DocSecurity>0</DocSecurity>
  <Lines>77</Lines>
  <Paragraphs>21</Paragraphs>
  <ScaleCrop>false</ScaleCrop>
  <Company/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Сабанов Никита Николаевич</dc:creator>
  <cp:keywords/>
  <dc:description/>
  <cp:lastModifiedBy>Сабанов Никита Николаевич</cp:lastModifiedBy>
  <cp:revision>4</cp:revision>
  <dcterms:created xsi:type="dcterms:W3CDTF">2022-11-30T11:47:00Z</dcterms:created>
  <dcterms:modified xsi:type="dcterms:W3CDTF">2022-11-30T12:37:00Z</dcterms:modified>
</cp:coreProperties>
</file>